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UNIVERZITA PARDUBICE</w:t>
      </w:r>
    </w:p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080D7A" w:rsidRPr="00B9314D" w:rsidRDefault="00080D7A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 w:rsidRPr="00B9314D">
        <w:rPr>
          <w:b/>
          <w:i/>
          <w:sz w:val="32"/>
          <w:szCs w:val="32"/>
        </w:rPr>
        <w:t xml:space="preserve">Posudek </w:t>
      </w:r>
      <w:r w:rsidR="00021267">
        <w:rPr>
          <w:b/>
          <w:i/>
          <w:sz w:val="32"/>
          <w:szCs w:val="32"/>
        </w:rPr>
        <w:t>oponenta</w:t>
      </w:r>
      <w:r w:rsidRPr="00B9314D">
        <w:rPr>
          <w:b/>
          <w:i/>
          <w:sz w:val="32"/>
          <w:szCs w:val="32"/>
        </w:rPr>
        <w:t xml:space="preserve"> bakalářské práce</w:t>
      </w:r>
    </w:p>
    <w:p w:rsidR="001D33C4" w:rsidRPr="00BD54FF" w:rsidRDefault="001D33C4" w:rsidP="00080D7A">
      <w:pPr>
        <w:spacing w:before="60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 w:rsidR="00021267">
        <w:rPr>
          <w:b/>
        </w:rPr>
        <w:tab/>
      </w:r>
      <w:r w:rsidRPr="00BD54FF">
        <w:rPr>
          <w:b/>
        </w:rPr>
        <w:tab/>
      </w:r>
      <w:r w:rsidR="00EE4E78">
        <w:rPr>
          <w:b/>
        </w:rPr>
        <w:tab/>
      </w:r>
      <w:r w:rsidR="00683200">
        <w:rPr>
          <w:b/>
        </w:rPr>
        <w:t>Nováková Tereza</w:t>
      </w:r>
    </w:p>
    <w:p w:rsidR="00080D7A" w:rsidRPr="00BD54FF" w:rsidRDefault="00080D7A" w:rsidP="00FB7601">
      <w:pPr>
        <w:spacing w:before="60"/>
        <w:ind w:left="2832" w:hanging="2832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 w:rsidR="00683200">
        <w:rPr>
          <w:b/>
        </w:rPr>
        <w:t>Formy, metody a trendy v oblasti vzdělávání dospělých</w:t>
      </w:r>
      <w:r w:rsidR="00085062">
        <w:rPr>
          <w:b/>
        </w:rPr>
        <w:t xml:space="preserve"> 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 w:rsidR="00EE4E78">
        <w:rPr>
          <w:b/>
        </w:rPr>
        <w:tab/>
      </w:r>
      <w:r w:rsidR="006D619A">
        <w:rPr>
          <w:b/>
        </w:rPr>
        <w:t xml:space="preserve">PhDr. Marcela </w:t>
      </w:r>
      <w:proofErr w:type="spellStart"/>
      <w:r w:rsidR="006D619A">
        <w:rPr>
          <w:b/>
        </w:rPr>
        <w:t>Ehlová</w:t>
      </w:r>
      <w:proofErr w:type="spellEnd"/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 w:rsidRPr="00BD54FF">
        <w:t>Humanitní studia</w:t>
      </w:r>
      <w:r w:rsidR="00C620E5" w:rsidRPr="00BD54FF">
        <w:t xml:space="preserve"> – B 6107</w:t>
      </w:r>
    </w:p>
    <w:p w:rsidR="00C620E5" w:rsidRPr="00BD54FF" w:rsidRDefault="00080D7A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 w:rsidR="00C620E5" w:rsidRPr="00BD54FF">
        <w:t xml:space="preserve">Humanitní studia – </w:t>
      </w:r>
      <w:r w:rsidR="006D4A29">
        <w:t>6107R003</w:t>
      </w:r>
    </w:p>
    <w:p w:rsidR="00080D7A" w:rsidRPr="00BD54FF" w:rsidRDefault="00080D7A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 w:rsidR="00EE4E78">
        <w:rPr>
          <w:b/>
        </w:rPr>
        <w:t>2013</w:t>
      </w:r>
    </w:p>
    <w:p w:rsidR="000F53CF" w:rsidRPr="00BD54FF" w:rsidRDefault="000F53CF" w:rsidP="00080D7A">
      <w:pPr>
        <w:spacing w:before="60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145"/>
        <w:gridCol w:w="1494"/>
      </w:tblGrid>
      <w:tr w:rsidR="00080D7A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bakalářské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E2102D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080D7A" w:rsidRPr="00BD54FF" w:rsidRDefault="0036745B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Obsah práce</w:t>
            </w:r>
            <w:r w:rsidR="00F4620B" w:rsidRPr="00BD54FF">
              <w:rPr>
                <w:b/>
                <w:sz w:val="22"/>
                <w:szCs w:val="22"/>
              </w:rPr>
              <w:t xml:space="preserve">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080D7A" w:rsidRPr="00BD54FF" w:rsidRDefault="00080D7A" w:rsidP="000212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080D7A" w:rsidRPr="00BD54FF" w:rsidRDefault="00683200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080D7A" w:rsidRPr="00BD54FF" w:rsidRDefault="00683200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080D7A" w:rsidRPr="00BD54FF" w:rsidRDefault="00683200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17BB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17BBE" w:rsidRPr="00BD54FF" w:rsidRDefault="00D41B46" w:rsidP="00BF19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217BBE" w:rsidRPr="00BD54FF" w:rsidRDefault="00217BBE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BD54FF" w:rsidRDefault="00A66BF6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BD54FF" w:rsidRDefault="00FB7601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1AAF" w:rsidRPr="00BD54FF" w:rsidTr="0031107A">
        <w:trPr>
          <w:trHeight w:val="397"/>
        </w:trPr>
        <w:tc>
          <w:tcPr>
            <w:tcW w:w="8145" w:type="dxa"/>
            <w:vAlign w:val="center"/>
          </w:tcPr>
          <w:p w:rsidR="00391AAF" w:rsidRPr="00BD54FF" w:rsidRDefault="00391AAF" w:rsidP="001319D1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391AAF" w:rsidRPr="00BD54FF" w:rsidRDefault="00391AAF" w:rsidP="000212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081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2081A" w:rsidRPr="00BD54FF" w:rsidRDefault="0082081A" w:rsidP="002B1E8E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82081A" w:rsidRPr="00BD54FF" w:rsidRDefault="00683200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391AAF" w:rsidP="0082081A">
            <w:pPr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205A5E" w:rsidRPr="00BD54FF" w:rsidRDefault="00683200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CC46A2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Práce s</w:t>
            </w:r>
            <w:r w:rsidR="0082081A" w:rsidRPr="00BD54FF">
              <w:rPr>
                <w:b/>
                <w:sz w:val="22"/>
                <w:szCs w:val="22"/>
              </w:rPr>
              <w:t>e zdroji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0212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205A5E" w:rsidRPr="00BD54FF" w:rsidRDefault="00EE4E78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205A5E" w:rsidRPr="00BD54FF" w:rsidRDefault="00EE4E78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D54F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Formální stránka práce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02126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Formální úprava a náležitosti </w:t>
            </w:r>
            <w:proofErr w:type="gramStart"/>
            <w:r w:rsidRPr="00BD54FF">
              <w:rPr>
                <w:sz w:val="22"/>
                <w:szCs w:val="22"/>
              </w:rPr>
              <w:t>práce  (směrnice</w:t>
            </w:r>
            <w:proofErr w:type="gramEnd"/>
            <w:r w:rsidRPr="00BD54FF">
              <w:rPr>
                <w:sz w:val="22"/>
                <w:szCs w:val="22"/>
              </w:rPr>
              <w:t xml:space="preserve"> FF UPa)</w:t>
            </w:r>
          </w:p>
        </w:tc>
        <w:tc>
          <w:tcPr>
            <w:tcW w:w="1494" w:type="dxa"/>
            <w:vAlign w:val="center"/>
          </w:tcPr>
          <w:p w:rsidR="00205A5E" w:rsidRPr="00BD54FF" w:rsidRDefault="00FB7601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DE5DDD">
            <w:r w:rsidRPr="00BD54FF">
              <w:rPr>
                <w:sz w:val="22"/>
                <w:szCs w:val="22"/>
              </w:rPr>
              <w:t>Kvalita, opodstatněnost a srozumitelnost vědeck</w:t>
            </w:r>
            <w:r w:rsidR="00EE4E78">
              <w:rPr>
                <w:sz w:val="22"/>
                <w:szCs w:val="22"/>
              </w:rPr>
              <w:t xml:space="preserve">ého aparátu, příloh, tabulek a </w:t>
            </w:r>
            <w:r w:rsidRPr="00BD54FF">
              <w:rPr>
                <w:sz w:val="22"/>
                <w:szCs w:val="22"/>
              </w:rPr>
              <w:t>obrázků</w:t>
            </w:r>
          </w:p>
        </w:tc>
        <w:tc>
          <w:tcPr>
            <w:tcW w:w="1494" w:type="dxa"/>
            <w:vAlign w:val="center"/>
          </w:tcPr>
          <w:p w:rsidR="002E47E2" w:rsidRPr="00BD54FF" w:rsidRDefault="00EE4E78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BF19E0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vAlign w:val="center"/>
          </w:tcPr>
          <w:p w:rsidR="002E47E2" w:rsidRPr="00BD54FF" w:rsidRDefault="00EE4E78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2A635B" w:rsidRPr="00BD54FF" w:rsidRDefault="002A635B" w:rsidP="002A635B">
      <w:pPr>
        <w:spacing w:before="120" w:line="360" w:lineRule="auto"/>
        <w:jc w:val="both"/>
        <w:rPr>
          <w:b/>
        </w:rPr>
      </w:pPr>
    </w:p>
    <w:p w:rsidR="002A635B" w:rsidRPr="00BD54FF" w:rsidRDefault="002A635B" w:rsidP="002A635B">
      <w:pPr>
        <w:spacing w:before="120" w:line="360" w:lineRule="auto"/>
        <w:jc w:val="both"/>
      </w:pPr>
      <w:r w:rsidRPr="00BD54FF">
        <w:rPr>
          <w:b/>
        </w:rPr>
        <w:lastRenderedPageBreak/>
        <w:t>Slovní vyjádření k hodnocení bakalářské práce:</w:t>
      </w:r>
    </w:p>
    <w:p w:rsidR="00085062" w:rsidRDefault="00683200" w:rsidP="002A635B">
      <w:pPr>
        <w:spacing w:line="360" w:lineRule="auto"/>
        <w:jc w:val="both"/>
      </w:pPr>
      <w:r>
        <w:t xml:space="preserve">Bakalářská práce se zabývá aktuální problematikou vzdělávání dospělých. V úvodních kapitolách jsou vysvětleny základní pojmy jako edukace, pedagogika, andragogika, celoživotní vzdělávání. Další kapitola popisuje vznik a vývoj vzdělávání dospělých. Následující kapitola se zabývá andragogikou jako samostatnou disciplínou, uvádí formy a metody využívané v oblasti vzdělávání dospělých. Na závěr jsou uvedeny novinky ve vzdělávání dospělých včetně charakterizování výhod i nevýhod každé z nich. Největší pozornost věnuje tzv. měkkých dovednostem (soft </w:t>
      </w:r>
      <w:proofErr w:type="spellStart"/>
      <w:r>
        <w:t>skills</w:t>
      </w:r>
      <w:proofErr w:type="spellEnd"/>
      <w:r>
        <w:t xml:space="preserve">), </w:t>
      </w:r>
      <w:proofErr w:type="spellStart"/>
      <w:r>
        <w:t>Bochumský</w:t>
      </w:r>
      <w:proofErr w:type="spellEnd"/>
      <w:r>
        <w:t xml:space="preserve"> osobnostní dotazník – </w:t>
      </w:r>
      <w:proofErr w:type="spellStart"/>
      <w:r>
        <w:t>BIP</w:t>
      </w:r>
      <w:proofErr w:type="spellEnd"/>
      <w:r>
        <w:t xml:space="preserve"> je zařazen jako příloha.</w:t>
      </w:r>
    </w:p>
    <w:p w:rsidR="00683200" w:rsidRPr="00BD54FF" w:rsidRDefault="00683200" w:rsidP="002A635B">
      <w:pPr>
        <w:spacing w:line="360" w:lineRule="auto"/>
        <w:jc w:val="both"/>
      </w:pPr>
      <w:r>
        <w:t xml:space="preserve">Práce podává přehled celkové problematiky, cíl práce byl splněn, hodnotím ji jako výbornou a doporučuji k obhajobě. </w:t>
      </w:r>
    </w:p>
    <w:p w:rsidR="002A635B" w:rsidRPr="00BD54FF" w:rsidRDefault="002A635B" w:rsidP="002A635B">
      <w:pPr>
        <w:spacing w:line="360" w:lineRule="auto"/>
        <w:jc w:val="both"/>
      </w:pPr>
    </w:p>
    <w:p w:rsidR="002A635B" w:rsidRPr="00BD54FF" w:rsidRDefault="002A635B" w:rsidP="002A635B">
      <w:pPr>
        <w:spacing w:line="360" w:lineRule="auto"/>
        <w:jc w:val="both"/>
      </w:pPr>
    </w:p>
    <w:p w:rsidR="0082081A" w:rsidRPr="00BD54FF" w:rsidRDefault="0082081A" w:rsidP="0082081A">
      <w:pPr>
        <w:jc w:val="both"/>
        <w:rPr>
          <w:b/>
          <w:bCs/>
        </w:rPr>
      </w:pPr>
      <w:r w:rsidRPr="00BD54FF">
        <w:rPr>
          <w:b/>
          <w:bCs/>
        </w:rPr>
        <w:t>Otázky pro diskusi:</w:t>
      </w:r>
    </w:p>
    <w:p w:rsidR="00085062" w:rsidRDefault="00683200" w:rsidP="00D31171">
      <w:pPr>
        <w:numPr>
          <w:ilvl w:val="0"/>
          <w:numId w:val="3"/>
        </w:numPr>
        <w:jc w:val="both"/>
      </w:pPr>
      <w:r>
        <w:t>Vysvětlete pojem „</w:t>
      </w:r>
      <w:proofErr w:type="spellStart"/>
      <w:r>
        <w:t>hard</w:t>
      </w:r>
      <w:proofErr w:type="spellEnd"/>
      <w:r>
        <w:t xml:space="preserve"> </w:t>
      </w:r>
      <w:proofErr w:type="spellStart"/>
      <w:r>
        <w:t>skills</w:t>
      </w:r>
      <w:proofErr w:type="spellEnd"/>
      <w:r>
        <w:t>“ a některé z nich uveďte.</w:t>
      </w:r>
    </w:p>
    <w:p w:rsidR="00683200" w:rsidRPr="00BD54FF" w:rsidRDefault="00683200" w:rsidP="00D31171">
      <w:pPr>
        <w:numPr>
          <w:ilvl w:val="0"/>
          <w:numId w:val="3"/>
        </w:numPr>
        <w:jc w:val="both"/>
      </w:pPr>
      <w:r>
        <w:t>Co jsou to sociální kompetence?</w:t>
      </w:r>
    </w:p>
    <w:p w:rsidR="002A635B" w:rsidRPr="00BD54FF" w:rsidRDefault="002A635B" w:rsidP="002A635B">
      <w:pPr>
        <w:spacing w:line="360" w:lineRule="auto"/>
        <w:jc w:val="both"/>
      </w:pPr>
    </w:p>
    <w:p w:rsidR="00080D7A" w:rsidRPr="00BD54FF" w:rsidRDefault="00080D7A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68"/>
        <w:gridCol w:w="3780"/>
      </w:tblGrid>
      <w:tr w:rsidR="0082081A" w:rsidRPr="00915C7C" w:rsidTr="00915C7C">
        <w:trPr>
          <w:trHeight w:val="572"/>
        </w:trPr>
        <w:tc>
          <w:tcPr>
            <w:tcW w:w="9648" w:type="dxa"/>
            <w:gridSpan w:val="2"/>
          </w:tcPr>
          <w:p w:rsidR="0082081A" w:rsidRPr="00915C7C" w:rsidRDefault="0082081A" w:rsidP="00915C7C">
            <w:pPr>
              <w:spacing w:before="120" w:line="360" w:lineRule="auto"/>
              <w:jc w:val="both"/>
              <w:rPr>
                <w:b/>
              </w:rPr>
            </w:pPr>
            <w:r w:rsidRPr="00915C7C">
              <w:rPr>
                <w:b/>
              </w:rPr>
              <w:t>Návrh výsledného hodnocení bakalářské práce</w:t>
            </w:r>
          </w:p>
        </w:tc>
      </w:tr>
      <w:tr w:rsidR="003239D3" w:rsidRPr="00915C7C" w:rsidTr="00915C7C">
        <w:tc>
          <w:tcPr>
            <w:tcW w:w="5868" w:type="dxa"/>
          </w:tcPr>
          <w:p w:rsidR="003239D3" w:rsidRPr="00BD54FF" w:rsidRDefault="00F00F17" w:rsidP="00915C7C">
            <w:pPr>
              <w:spacing w:before="120" w:line="360" w:lineRule="auto"/>
              <w:jc w:val="both"/>
            </w:pPr>
            <w:r w:rsidRPr="00BD54FF">
              <w:t>v</w:t>
            </w:r>
            <w:r w:rsidR="005D226D" w:rsidRPr="00BD54FF">
              <w:t>ýborně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velmi dobře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dobře</w:t>
            </w:r>
            <w:r w:rsidR="00B9314D">
              <w:t xml:space="preserve"> </w:t>
            </w:r>
            <w:r w:rsidRPr="00BD54FF">
              <w:t>–</w:t>
            </w:r>
            <w:r w:rsidR="00B9314D">
              <w:t xml:space="preserve"> </w:t>
            </w:r>
            <w:r w:rsidRPr="00BD54FF">
              <w:t>nevyhověl/a</w:t>
            </w:r>
            <w:r w:rsidR="005D226D" w:rsidRPr="00BD54FF">
              <w:t xml:space="preserve"> </w:t>
            </w:r>
            <w:r w:rsidRPr="00BD54FF">
              <w:t xml:space="preserve">   </w:t>
            </w:r>
            <w:r w:rsidR="005D226D" w:rsidRPr="00915C7C">
              <w:rPr>
                <w:i/>
              </w:rPr>
              <w:t>(</w:t>
            </w:r>
            <w:r w:rsidR="0082081A" w:rsidRPr="00915C7C">
              <w:rPr>
                <w:i/>
              </w:rPr>
              <w:t>v</w:t>
            </w:r>
            <w:r w:rsidR="005D226D" w:rsidRPr="00915C7C">
              <w:rPr>
                <w:i/>
              </w:rPr>
              <w:t>yberte)</w:t>
            </w:r>
          </w:p>
        </w:tc>
        <w:tc>
          <w:tcPr>
            <w:tcW w:w="3780" w:type="dxa"/>
          </w:tcPr>
          <w:p w:rsidR="003239D3" w:rsidRPr="00915C7C" w:rsidRDefault="00683200" w:rsidP="005E64DD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Výbornou</w:t>
            </w:r>
          </w:p>
        </w:tc>
      </w:tr>
    </w:tbl>
    <w:p w:rsidR="003239D3" w:rsidRPr="00BD54FF" w:rsidRDefault="003239D3" w:rsidP="00080D7A">
      <w:pPr>
        <w:spacing w:before="120" w:line="360" w:lineRule="auto"/>
        <w:jc w:val="both"/>
        <w:rPr>
          <w:b/>
        </w:rPr>
      </w:pPr>
    </w:p>
    <w:p w:rsidR="00080D7A" w:rsidRPr="00BD54FF" w:rsidRDefault="00080D7A" w:rsidP="00080D7A">
      <w:pPr>
        <w:jc w:val="both"/>
      </w:pPr>
    </w:p>
    <w:p w:rsidR="00080D7A" w:rsidRPr="00BD54FF" w:rsidRDefault="00080D7A" w:rsidP="00080D7A">
      <w:pPr>
        <w:jc w:val="both"/>
      </w:pPr>
    </w:p>
    <w:p w:rsidR="00080D7A" w:rsidRPr="00BD54FF" w:rsidRDefault="00080D7A" w:rsidP="003239D3">
      <w:pPr>
        <w:spacing w:before="120" w:line="360" w:lineRule="auto"/>
        <w:jc w:val="both"/>
        <w:rPr>
          <w:b/>
          <w:sz w:val="28"/>
          <w:szCs w:val="28"/>
        </w:rPr>
      </w:pPr>
      <w:proofErr w:type="gramStart"/>
      <w:r w:rsidRPr="00EE4E78">
        <w:rPr>
          <w:b/>
          <w:sz w:val="28"/>
          <w:szCs w:val="28"/>
          <w:u w:val="single"/>
        </w:rPr>
        <w:t>D o p o r u č u j i</w:t>
      </w:r>
      <w:r w:rsidR="00EF5D6B" w:rsidRPr="00BD54FF">
        <w:rPr>
          <w:b/>
          <w:sz w:val="28"/>
          <w:szCs w:val="28"/>
        </w:rPr>
        <w:t xml:space="preserve"> – n e d o p o r u č u j i</w:t>
      </w:r>
      <w:r w:rsidRPr="00BD54FF">
        <w:rPr>
          <w:b/>
          <w:sz w:val="28"/>
          <w:szCs w:val="28"/>
        </w:rPr>
        <w:t xml:space="preserve">   bakalářskou</w:t>
      </w:r>
      <w:proofErr w:type="gramEnd"/>
      <w:r w:rsidRPr="00BD54FF">
        <w:rPr>
          <w:b/>
          <w:sz w:val="28"/>
          <w:szCs w:val="28"/>
        </w:rPr>
        <w:t xml:space="preserve"> práci k obhajobě.</w:t>
      </w:r>
    </w:p>
    <w:p w:rsidR="00B9314D" w:rsidRDefault="00B9314D" w:rsidP="00080D7A">
      <w:pPr>
        <w:jc w:val="both"/>
        <w:rPr>
          <w:b/>
          <w:sz w:val="28"/>
          <w:szCs w:val="28"/>
        </w:rPr>
      </w:pPr>
    </w:p>
    <w:p w:rsidR="00DE0DF1" w:rsidRDefault="00DE0DF1" w:rsidP="00080D7A">
      <w:pPr>
        <w:jc w:val="both"/>
        <w:rPr>
          <w:b/>
          <w:sz w:val="28"/>
          <w:szCs w:val="28"/>
        </w:rPr>
      </w:pPr>
    </w:p>
    <w:p w:rsidR="00DE0DF1" w:rsidRPr="00BD54FF" w:rsidRDefault="00DE0DF1" w:rsidP="00080D7A">
      <w:pPr>
        <w:jc w:val="both"/>
        <w:rPr>
          <w:b/>
          <w:sz w:val="28"/>
          <w:szCs w:val="28"/>
        </w:rPr>
      </w:pPr>
    </w:p>
    <w:p w:rsidR="00080D7A" w:rsidRPr="00BD54FF" w:rsidRDefault="00080D7A" w:rsidP="00080D7A">
      <w:pPr>
        <w:jc w:val="both"/>
      </w:pPr>
      <w:r w:rsidRPr="00BD54FF">
        <w:t>Dne:</w:t>
      </w:r>
      <w:r w:rsidR="00EE4E78">
        <w:t xml:space="preserve"> 4. 5. 2013</w:t>
      </w:r>
      <w:r w:rsidR="00EE4E78">
        <w:tab/>
      </w:r>
      <w:r w:rsidR="00EE4E78">
        <w:tab/>
      </w:r>
      <w:r w:rsidRPr="00BD54FF">
        <w:tab/>
      </w:r>
      <w:r w:rsidRPr="00BD54FF">
        <w:tab/>
      </w:r>
      <w:r w:rsidRPr="00BD54FF">
        <w:tab/>
      </w:r>
      <w:r w:rsidR="00EE4E78">
        <w:tab/>
        <w:t>PhDr. Jana Křišťálová</w:t>
      </w:r>
    </w:p>
    <w:p w:rsidR="00101049" w:rsidRPr="00BD54FF" w:rsidRDefault="00080D7A" w:rsidP="002A635B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="00E76562">
        <w:tab/>
        <w:t xml:space="preserve">      </w:t>
      </w:r>
      <w:r w:rsidRPr="00BD54FF">
        <w:t xml:space="preserve">Podpis </w:t>
      </w:r>
      <w:r w:rsidR="00E76562">
        <w:t>oponenta</w:t>
      </w:r>
    </w:p>
    <w:sectPr w:rsidR="00101049" w:rsidRPr="00BD54FF" w:rsidSect="00A66BF6">
      <w:headerReference w:type="first" r:id="rId7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72" w:rsidRDefault="002C1B72">
      <w:r>
        <w:separator/>
      </w:r>
    </w:p>
  </w:endnote>
  <w:endnote w:type="continuationSeparator" w:id="0">
    <w:p w:rsidR="002C1B72" w:rsidRDefault="002C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72" w:rsidRDefault="002C1B72">
      <w:r>
        <w:separator/>
      </w:r>
    </w:p>
  </w:footnote>
  <w:footnote w:type="continuationSeparator" w:id="0">
    <w:p w:rsidR="002C1B72" w:rsidRDefault="002C1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B5" w:rsidRDefault="00EE4E78">
    <w:pPr>
      <w:pStyle w:val="Zhlav"/>
    </w:pPr>
    <w:r>
      <w:rPr>
        <w:noProof/>
      </w:rPr>
      <w:drawing>
        <wp:inline distT="0" distB="0" distL="0" distR="0">
          <wp:extent cx="1314450" cy="847725"/>
          <wp:effectExtent l="19050" t="0" r="0" b="0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474D9E"/>
    <w:multiLevelType w:val="hybridMultilevel"/>
    <w:tmpl w:val="B09CC5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3CE3"/>
    <w:rsid w:val="000137D4"/>
    <w:rsid w:val="00021267"/>
    <w:rsid w:val="00080D7A"/>
    <w:rsid w:val="00085062"/>
    <w:rsid w:val="000B660C"/>
    <w:rsid w:val="000F53CF"/>
    <w:rsid w:val="00101049"/>
    <w:rsid w:val="001319D1"/>
    <w:rsid w:val="00166C75"/>
    <w:rsid w:val="001D33C4"/>
    <w:rsid w:val="00205A5E"/>
    <w:rsid w:val="00217BBE"/>
    <w:rsid w:val="002A635B"/>
    <w:rsid w:val="002B1E8E"/>
    <w:rsid w:val="002C1B72"/>
    <w:rsid w:val="002E47E2"/>
    <w:rsid w:val="0031107A"/>
    <w:rsid w:val="003239D3"/>
    <w:rsid w:val="0036745B"/>
    <w:rsid w:val="00384A59"/>
    <w:rsid w:val="00391AAF"/>
    <w:rsid w:val="004A3341"/>
    <w:rsid w:val="004D13D8"/>
    <w:rsid w:val="00516E71"/>
    <w:rsid w:val="00530080"/>
    <w:rsid w:val="0055063F"/>
    <w:rsid w:val="00561996"/>
    <w:rsid w:val="005D226D"/>
    <w:rsid w:val="005E64DD"/>
    <w:rsid w:val="00683200"/>
    <w:rsid w:val="006A21AF"/>
    <w:rsid w:val="006A2345"/>
    <w:rsid w:val="006D436B"/>
    <w:rsid w:val="006D4A29"/>
    <w:rsid w:val="006D619A"/>
    <w:rsid w:val="006D65B2"/>
    <w:rsid w:val="006E2F33"/>
    <w:rsid w:val="00712468"/>
    <w:rsid w:val="00780BC9"/>
    <w:rsid w:val="0082081A"/>
    <w:rsid w:val="008D6C87"/>
    <w:rsid w:val="00915C7C"/>
    <w:rsid w:val="00A13EA9"/>
    <w:rsid w:val="00A33211"/>
    <w:rsid w:val="00A66BF6"/>
    <w:rsid w:val="00AA349F"/>
    <w:rsid w:val="00AD3CE3"/>
    <w:rsid w:val="00B46FB5"/>
    <w:rsid w:val="00B51E50"/>
    <w:rsid w:val="00B9314D"/>
    <w:rsid w:val="00BD54FF"/>
    <w:rsid w:val="00BE3AC6"/>
    <w:rsid w:val="00BF19E0"/>
    <w:rsid w:val="00C620E5"/>
    <w:rsid w:val="00CC23C7"/>
    <w:rsid w:val="00CC46A2"/>
    <w:rsid w:val="00D163B6"/>
    <w:rsid w:val="00D1785D"/>
    <w:rsid w:val="00D31171"/>
    <w:rsid w:val="00D41B46"/>
    <w:rsid w:val="00D7735D"/>
    <w:rsid w:val="00D852BD"/>
    <w:rsid w:val="00DE0DF1"/>
    <w:rsid w:val="00DE5DDD"/>
    <w:rsid w:val="00E2102D"/>
    <w:rsid w:val="00E61EDA"/>
    <w:rsid w:val="00E76562"/>
    <w:rsid w:val="00E93E77"/>
    <w:rsid w:val="00EE4E78"/>
    <w:rsid w:val="00EF0BA4"/>
    <w:rsid w:val="00EF5D6B"/>
    <w:rsid w:val="00F00F17"/>
    <w:rsid w:val="00F363D8"/>
    <w:rsid w:val="00F4620B"/>
    <w:rsid w:val="00FB5F8C"/>
    <w:rsid w:val="00FB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530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Doma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Komárkovi</dc:creator>
  <cp:lastModifiedBy>tereza.kolarova</cp:lastModifiedBy>
  <cp:revision>2</cp:revision>
  <cp:lastPrinted>1601-01-01T00:00:00Z</cp:lastPrinted>
  <dcterms:created xsi:type="dcterms:W3CDTF">2013-05-05T08:44:00Z</dcterms:created>
  <dcterms:modified xsi:type="dcterms:W3CDTF">2013-05-05T08:44:00Z</dcterms:modified>
</cp:coreProperties>
</file>